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Talyana (BIO)</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Much like the arrival of Halley’s comet, the millennium has brought us a bright new star! Meet singer songwriter and recording artist known only by her first name… ‘</w:t>
      </w:r>
      <w:r>
        <w:rPr>
          <w:rFonts w:ascii="Cambria" w:hAnsi="Cambria" w:cs="Cambria" w:eastAsia="Cambria"/>
          <w:b/>
          <w:color w:val="auto"/>
          <w:spacing w:val="0"/>
          <w:position w:val="0"/>
          <w:sz w:val="24"/>
          <w:shd w:fill="auto" w:val="clear"/>
        </w:rPr>
        <w:t xml:space="preserve">Talyana’</w:t>
      </w:r>
      <w:r>
        <w:rPr>
          <w:rFonts w:ascii="Cambria" w:hAnsi="Cambria" w:cs="Cambria" w:eastAsia="Cambria"/>
          <w:color w:val="auto"/>
          <w:spacing w:val="0"/>
          <w:position w:val="0"/>
          <w:sz w:val="24"/>
          <w:shd w:fill="auto" w:val="clear"/>
        </w:rPr>
        <w:t xml:space="preserve">. With her unique 4 octave vocal range, perfect pitch, keyboard skills and stunning good looks, Talyana is readily poised for stardom. She can nail show tunes and rap with the best of them or bring you to tears with her sultry R&amp;B ballad voice. Talyana delivers the goods and is like no other performer currently on Broadway, in film sound tracks, television or on the radio today.</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Born October 2</w:t>
      </w:r>
      <w:r>
        <w:rPr>
          <w:rFonts w:ascii="Cambria" w:hAnsi="Cambria" w:cs="Cambria" w:eastAsia="Cambria"/>
          <w:color w:val="auto"/>
          <w:spacing w:val="0"/>
          <w:position w:val="0"/>
          <w:sz w:val="24"/>
          <w:shd w:fill="auto" w:val="clear"/>
          <w:vertAlign w:val="superscript"/>
        </w:rPr>
        <w:t xml:space="preserve">nd</w:t>
      </w:r>
      <w:r>
        <w:rPr>
          <w:rFonts w:ascii="Cambria" w:hAnsi="Cambria" w:cs="Cambria" w:eastAsia="Cambria"/>
          <w:color w:val="auto"/>
          <w:spacing w:val="0"/>
          <w:position w:val="0"/>
          <w:sz w:val="24"/>
          <w:shd w:fill="auto" w:val="clear"/>
        </w:rPr>
        <w:t xml:space="preserve"> 1999, nineteen-year-old Talyana is one of five siblings. Her parents Jessica and Louis Smith nurtured all their children in both media and the performing arts. Her mother grew up in Las Vegas and her father in the Philippines. There was always lots of music, singing, poetry, literature and drama to keep the children inspired while growing up. Their grandmother Theresa (aka) ‘Nana’ has also been a major influence by providing an environment where all the kids got to practice their individual artistic endeavors.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Talyana hails from Sacramento, California. She graduated with a distinction in musical theater from Natomas Charter School Performing and Fine Arts Academy. Soon thereafter, Talyana began building her career in music and acting. She has appeared in several self produced music videos as well as theater productions.   Talyana, dedicated 2013-2018 to being a member of The Rainwater Music Company. She possesses a future eye for directing as well and has the maturity to convey her musical and dramatic message with sincerity and conviction.  Talyana knows exactly where she wants her career to go. In 2019, she formed her own company Talyana Productions LLC with the guidance of her manager Lisa Corr. Afterwards, a close family friend/mentor/agent, Mike DeLuise, introduced Talyana to Grammy nominee Lou Stallman and his songwriting partner Jerry Potente. Together, they’ve recorded three masters with more to come.  One song titled, ‘You’re The Best Part Of My Life’ (BMI) is already in play rotation on WGPA Radio. Talyana’s media representative is Ken McCaleb of U.S. World Report Radio, a subsidiary of DreamCatchersStudio LLC. Presently with the team in place, Talyana is now projecting her next decade of goals. </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‘Taly’, nicknamed by her friends, was recently asked, who inspires you? “Artist’s such as Beyoncé, Maya Angelou, Ella Fitzgerald, Doja Cat, Lizzo, Whitney Houston, Adele, Sia, Phoebe Snow, Aretha Franklin, Minnie Ripperton and Elvis Presley have all inspired me”, was her decisive response. For bookings contact: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(Agent) Mike DeLuise (631) 513-6719 Email: deluisem@mac.com</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Management/attorney: Lisa A. Corr           </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(916) 801-7268</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Email:</w:t>
      </w:r>
      <w:r>
        <w:rPr>
          <w:rFonts w:ascii="Cambria" w:hAnsi="Cambria" w:cs="Cambria" w:eastAsia="Cambria"/>
          <w:color w:val="0000FF"/>
          <w:spacing w:val="0"/>
          <w:position w:val="0"/>
          <w:sz w:val="20"/>
          <w:u w:val="single"/>
          <w:shd w:fill="auto" w:val="clear"/>
        </w:rPr>
        <w:t xml:space="preserve"> talyanaproductionsmgr@gmail.com</w:t>
      </w: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Media Representative: Kenneth McCaleb</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DreamCatchersStudio (917) 449-4533</w:t>
      </w:r>
    </w:p>
    <w:p>
      <w:pPr>
        <w:spacing w:before="0" w:after="0" w:line="240"/>
        <w:ind w:right="0" w:left="0" w:firstLine="0"/>
        <w:jc w:val="left"/>
        <w:rPr>
          <w:rFonts w:ascii="Cambria" w:hAnsi="Cambria" w:cs="Cambria" w:eastAsia="Cambria"/>
          <w:color w:val="auto"/>
          <w:spacing w:val="0"/>
          <w:position w:val="0"/>
          <w:sz w:val="20"/>
          <w:shd w:fill="auto" w:val="clear"/>
        </w:rPr>
      </w:pPr>
      <w:r>
        <w:rPr>
          <w:rFonts w:ascii="Cambria" w:hAnsi="Cambria" w:cs="Cambria" w:eastAsia="Cambria"/>
          <w:color w:val="auto"/>
          <w:spacing w:val="0"/>
          <w:position w:val="0"/>
          <w:sz w:val="20"/>
          <w:shd w:fill="auto" w:val="clear"/>
        </w:rPr>
        <w:t xml:space="preserve">Email: </w:t>
      </w:r>
      <w:hyperlink xmlns:r="http://schemas.openxmlformats.org/officeDocument/2006/relationships" r:id="docRId0">
        <w:r>
          <w:rPr>
            <w:rFonts w:ascii="Cambria" w:hAnsi="Cambria" w:cs="Cambria" w:eastAsia="Cambria"/>
            <w:color w:val="0000FF"/>
            <w:spacing w:val="0"/>
            <w:position w:val="0"/>
            <w:sz w:val="20"/>
            <w:u w:val="single"/>
            <w:shd w:fill="auto" w:val="clear"/>
          </w:rPr>
          <w:t xml:space="preserve">kenmccaleb22@gmail.com</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kenmccaleb22@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